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900544">
        <w:rPr>
          <w:rFonts w:ascii="Times New Roman" w:hAnsi="Times New Roman" w:cs="Times New Roman"/>
        </w:rPr>
        <w:t>ы по «родному языку</w:t>
      </w:r>
      <w:r w:rsidRPr="00942D2D">
        <w:rPr>
          <w:rFonts w:ascii="Times New Roman" w:hAnsi="Times New Roman" w:cs="Times New Roman"/>
        </w:rPr>
        <w:t>» 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810A7D">
        <w:rPr>
          <w:rFonts w:ascii="Times New Roman" w:hAnsi="Times New Roman" w:cs="Times New Roman"/>
        </w:rPr>
        <w:t>6 т</w:t>
      </w:r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8"/>
        <w:gridCol w:w="3394"/>
        <w:gridCol w:w="1483"/>
        <w:gridCol w:w="1429"/>
        <w:gridCol w:w="2004"/>
        <w:gridCol w:w="1871"/>
        <w:gridCol w:w="1995"/>
        <w:gridCol w:w="1746"/>
      </w:tblGrid>
      <w:tr w:rsidR="0015267D" w:rsidRPr="00942D2D" w:rsidTr="007E052C">
        <w:trPr>
          <w:trHeight w:val="1095"/>
        </w:trPr>
        <w:tc>
          <w:tcPr>
            <w:tcW w:w="8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3394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04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87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746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7E052C">
        <w:trPr>
          <w:trHeight w:val="2520"/>
        </w:trPr>
        <w:tc>
          <w:tcPr>
            <w:tcW w:w="838" w:type="dxa"/>
          </w:tcPr>
          <w:p w:rsidR="00FE56F8" w:rsidRPr="00942D2D" w:rsidRDefault="00AA4122" w:rsidP="000F1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54, 55, 56, 57</w:t>
            </w:r>
          </w:p>
        </w:tc>
        <w:tc>
          <w:tcPr>
            <w:tcW w:w="3394" w:type="dxa"/>
          </w:tcPr>
          <w:p w:rsidR="00810A7D" w:rsidRDefault="00AA4122" w:rsidP="00810A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54 </w:t>
            </w:r>
            <w:r w:rsidR="00810A7D" w:rsidRPr="00810A7D">
              <w:rPr>
                <w:rFonts w:ascii="Times New Roman" w:hAnsi="Times New Roman" w:cs="Times New Roman"/>
              </w:rPr>
              <w:t>Боерык фигыль. – повелительное наклонение глагола</w:t>
            </w:r>
            <w:r w:rsidR="00810A7D">
              <w:rPr>
                <w:rFonts w:ascii="Times New Roman" w:hAnsi="Times New Roman" w:cs="Times New Roman"/>
              </w:rPr>
              <w:t>.</w:t>
            </w:r>
          </w:p>
          <w:p w:rsidR="00810A7D" w:rsidRDefault="00AA4122" w:rsidP="00810A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55 </w:t>
            </w:r>
            <w:r w:rsidR="00810A7D" w:rsidRPr="00810A7D">
              <w:rPr>
                <w:rFonts w:ascii="Times New Roman" w:hAnsi="Times New Roman" w:cs="Times New Roman"/>
              </w:rPr>
              <w:t>Теләк фигыль. – Формы глагола изъявляющие формы желания</w:t>
            </w:r>
          </w:p>
          <w:p w:rsidR="00AA4122" w:rsidRDefault="00AA4122" w:rsidP="00810A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56 </w:t>
            </w:r>
            <w:r w:rsidRPr="00AA4122">
              <w:rPr>
                <w:rFonts w:ascii="Times New Roman" w:hAnsi="Times New Roman" w:cs="Times New Roman"/>
              </w:rPr>
              <w:t>Хикәя фигыль. Хәзерге заман хикәя фигыльләр, аларның мәгънәләре һәм зат-сан белән төрләнеше. – Изъявительная форма глагола. Их значения и склонение по лицам, числам.</w:t>
            </w:r>
          </w:p>
          <w:p w:rsidR="00AA4122" w:rsidRPr="00AA4122" w:rsidRDefault="00AA4122" w:rsidP="00AA412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57 </w:t>
            </w:r>
            <w:r w:rsidRPr="00AA4122">
              <w:rPr>
                <w:rFonts w:ascii="Times New Roman" w:hAnsi="Times New Roman" w:cs="Times New Roman"/>
              </w:rPr>
              <w:t>Үткән заман хикәя фигыльләр. Аларның мәгънәләре , формалары һәм зат-сан белән төрләнеше.</w:t>
            </w:r>
          </w:p>
          <w:p w:rsidR="00AA4122" w:rsidRPr="00942D2D" w:rsidRDefault="00AA4122" w:rsidP="00AA4122">
            <w:pPr>
              <w:spacing w:after="0"/>
              <w:rPr>
                <w:rFonts w:ascii="Times New Roman" w:hAnsi="Times New Roman" w:cs="Times New Roman"/>
              </w:rPr>
            </w:pPr>
            <w:r w:rsidRPr="00AA4122">
              <w:rPr>
                <w:rFonts w:ascii="Times New Roman" w:hAnsi="Times New Roman" w:cs="Times New Roman"/>
              </w:rPr>
              <w:t xml:space="preserve">-Прошедшая форма глагола изъявиельного вида, их формы и склонение по лицам и числам.    </w:t>
            </w:r>
          </w:p>
        </w:tc>
        <w:tc>
          <w:tcPr>
            <w:tcW w:w="1483" w:type="dxa"/>
          </w:tcPr>
          <w:p w:rsidR="00AA4122" w:rsidRDefault="00AA4122" w:rsidP="00C042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  <w:p w:rsidR="00AA4122" w:rsidRDefault="00AA4122" w:rsidP="00C042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4.04 </w:t>
            </w:r>
          </w:p>
          <w:p w:rsidR="00C0429B" w:rsidRPr="00C0429B" w:rsidRDefault="00C0429B" w:rsidP="00C042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29B">
              <w:rPr>
                <w:rFonts w:ascii="Times New Roman" w:hAnsi="Times New Roman" w:cs="Times New Roman"/>
              </w:rPr>
              <w:t>8.04</w:t>
            </w:r>
          </w:p>
          <w:p w:rsidR="003D21A6" w:rsidRPr="00F158CB" w:rsidRDefault="00C0429B" w:rsidP="00C042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29B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429" w:type="dxa"/>
          </w:tcPr>
          <w:p w:rsidR="00892412" w:rsidRPr="00F158CB" w:rsidRDefault="003D21A6" w:rsidP="003D21A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8CB">
              <w:rPr>
                <w:rFonts w:ascii="Times New Roman" w:hAnsi="Times New Roman" w:cs="Times New Roman"/>
                <w:lang w:val="en-US"/>
              </w:rPr>
              <w:t>8.04</w:t>
            </w:r>
          </w:p>
          <w:p w:rsidR="003D21A6" w:rsidRPr="00F158CB" w:rsidRDefault="003D21A6" w:rsidP="003D21A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04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871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871A72" w:rsidRPr="00F158CB" w:rsidRDefault="003D21A6" w:rsidP="000F11A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Факультатив в </w:t>
            </w:r>
            <w:r w:rsidRPr="00F158CB">
              <w:rPr>
                <w:rFonts w:ascii="Times New Roman" w:hAnsi="Times New Roman" w:cs="Times New Roman"/>
                <w:lang w:val="en-US"/>
              </w:rPr>
              <w:t>edu.tatar.</w:t>
            </w:r>
          </w:p>
        </w:tc>
        <w:tc>
          <w:tcPr>
            <w:tcW w:w="1746" w:type="dxa"/>
          </w:tcPr>
          <w:p w:rsidR="00871A72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Ватсапп 89274223250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  <w:lang w:val="en-US"/>
              </w:rPr>
              <w:t>milyausha</w:t>
            </w:r>
            <w:r w:rsidRPr="00942D2D">
              <w:rPr>
                <w:rFonts w:ascii="Times New Roman" w:hAnsi="Times New Roman" w:cs="Times New Roman"/>
              </w:rPr>
              <w:t>.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  <w:lang w:val="en-US"/>
              </w:rPr>
              <w:t>sibgatullina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@</w:t>
            </w:r>
            <w:r w:rsidRPr="00942D2D">
              <w:rPr>
                <w:rFonts w:ascii="Times New Roman" w:hAnsi="Times New Roman" w:cs="Times New Roman"/>
                <w:lang w:val="en-US"/>
              </w:rPr>
              <w:t>yandex</w:t>
            </w:r>
            <w:r w:rsidRPr="00942D2D">
              <w:rPr>
                <w:rFonts w:ascii="Times New Roman" w:hAnsi="Times New Roman" w:cs="Times New Roman"/>
              </w:rPr>
              <w:t>.</w:t>
            </w:r>
            <w:r w:rsidRPr="00942D2D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A49"/>
    <w:rsid w:val="000F11A6"/>
    <w:rsid w:val="0015267D"/>
    <w:rsid w:val="002549EE"/>
    <w:rsid w:val="003D21A6"/>
    <w:rsid w:val="00420A49"/>
    <w:rsid w:val="00754D1A"/>
    <w:rsid w:val="007A7F45"/>
    <w:rsid w:val="007E052C"/>
    <w:rsid w:val="00810A7D"/>
    <w:rsid w:val="00871A72"/>
    <w:rsid w:val="00892412"/>
    <w:rsid w:val="00900544"/>
    <w:rsid w:val="00942D2D"/>
    <w:rsid w:val="00AA4122"/>
    <w:rsid w:val="00B474FD"/>
    <w:rsid w:val="00B60AEE"/>
    <w:rsid w:val="00C0429B"/>
    <w:rsid w:val="00CD0F90"/>
    <w:rsid w:val="00DD3709"/>
    <w:rsid w:val="00F158CB"/>
    <w:rsid w:val="00F27632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 Сибгатуллина</dc:creator>
  <cp:lastModifiedBy>гилязова</cp:lastModifiedBy>
  <cp:revision>2</cp:revision>
  <dcterms:created xsi:type="dcterms:W3CDTF">2020-04-05T16:48:00Z</dcterms:created>
  <dcterms:modified xsi:type="dcterms:W3CDTF">2020-04-05T16:48:00Z</dcterms:modified>
</cp:coreProperties>
</file>